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4ED" w:rsidRDefault="00AC14ED" w:rsidP="00AC14ED">
      <w:pPr>
        <w:spacing w:line="600" w:lineRule="auto"/>
        <w:jc w:val="center"/>
        <w:rPr>
          <w:rFonts w:ascii="Times New Roman" w:hAnsi="Times New Roman" w:cs="Times New Roman"/>
          <w:sz w:val="24"/>
          <w:szCs w:val="24"/>
        </w:rPr>
      </w:pPr>
    </w:p>
    <w:p w:rsidR="00AC14ED" w:rsidRDefault="00AC14ED" w:rsidP="00AC14ED">
      <w:pPr>
        <w:spacing w:line="600" w:lineRule="auto"/>
        <w:jc w:val="center"/>
        <w:rPr>
          <w:rFonts w:ascii="Times New Roman" w:hAnsi="Times New Roman" w:cs="Times New Roman"/>
          <w:sz w:val="24"/>
          <w:szCs w:val="24"/>
        </w:rPr>
      </w:pPr>
    </w:p>
    <w:p w:rsidR="00AC14ED" w:rsidRDefault="00AC14ED" w:rsidP="00AC14ED">
      <w:pPr>
        <w:spacing w:line="600" w:lineRule="auto"/>
        <w:jc w:val="center"/>
        <w:rPr>
          <w:rFonts w:ascii="Times New Roman" w:hAnsi="Times New Roman" w:cs="Times New Roman"/>
          <w:sz w:val="24"/>
          <w:szCs w:val="24"/>
        </w:rPr>
      </w:pPr>
    </w:p>
    <w:p w:rsidR="00AC14ED" w:rsidRDefault="00AC14ED" w:rsidP="00AC14ED">
      <w:pPr>
        <w:spacing w:line="600" w:lineRule="auto"/>
        <w:jc w:val="center"/>
        <w:rPr>
          <w:rFonts w:ascii="Times New Roman" w:hAnsi="Times New Roman" w:cs="Times New Roman"/>
          <w:sz w:val="24"/>
          <w:szCs w:val="24"/>
        </w:rPr>
      </w:pPr>
    </w:p>
    <w:p w:rsidR="00AC14ED" w:rsidRDefault="00AC14ED" w:rsidP="00AC14ED">
      <w:pPr>
        <w:spacing w:line="600" w:lineRule="auto"/>
        <w:jc w:val="center"/>
        <w:rPr>
          <w:rFonts w:ascii="Times New Roman" w:hAnsi="Times New Roman" w:cs="Times New Roman"/>
          <w:sz w:val="24"/>
          <w:szCs w:val="24"/>
        </w:rPr>
      </w:pPr>
    </w:p>
    <w:p w:rsidR="00AC14ED" w:rsidRPr="00AC14ED" w:rsidRDefault="000D5DCF" w:rsidP="00AC14ED">
      <w:pPr>
        <w:spacing w:line="600" w:lineRule="auto"/>
        <w:jc w:val="center"/>
        <w:rPr>
          <w:rFonts w:ascii="Times New Roman" w:hAnsi="Times New Roman" w:cs="Times New Roman"/>
          <w:sz w:val="24"/>
          <w:szCs w:val="24"/>
        </w:rPr>
      </w:pPr>
      <w:r w:rsidRPr="00AC14ED">
        <w:rPr>
          <w:rFonts w:ascii="Times New Roman" w:hAnsi="Times New Roman" w:cs="Times New Roman"/>
          <w:sz w:val="24"/>
          <w:szCs w:val="24"/>
        </w:rPr>
        <w:t>Tsunamis</w:t>
      </w:r>
    </w:p>
    <w:p w:rsidR="00AC14ED" w:rsidRPr="00AC14ED" w:rsidRDefault="000D5DCF" w:rsidP="00AC14ED">
      <w:pPr>
        <w:spacing w:line="600" w:lineRule="auto"/>
        <w:jc w:val="center"/>
        <w:rPr>
          <w:rFonts w:ascii="Times New Roman" w:hAnsi="Times New Roman" w:cs="Times New Roman"/>
          <w:sz w:val="24"/>
          <w:szCs w:val="24"/>
        </w:rPr>
      </w:pPr>
      <w:r w:rsidRPr="00AC14ED">
        <w:rPr>
          <w:rFonts w:ascii="Times New Roman" w:hAnsi="Times New Roman" w:cs="Times New Roman"/>
          <w:sz w:val="24"/>
          <w:szCs w:val="24"/>
        </w:rPr>
        <w:t>Student's Name</w:t>
      </w:r>
    </w:p>
    <w:p w:rsidR="00AC14ED" w:rsidRPr="00AC14ED" w:rsidRDefault="000D5DCF" w:rsidP="00AC14ED">
      <w:pPr>
        <w:spacing w:line="600" w:lineRule="auto"/>
        <w:jc w:val="center"/>
        <w:rPr>
          <w:rFonts w:ascii="Times New Roman" w:hAnsi="Times New Roman" w:cs="Times New Roman"/>
          <w:sz w:val="24"/>
          <w:szCs w:val="24"/>
        </w:rPr>
      </w:pPr>
      <w:r w:rsidRPr="00AC14ED">
        <w:rPr>
          <w:rFonts w:ascii="Times New Roman" w:hAnsi="Times New Roman" w:cs="Times New Roman"/>
          <w:sz w:val="24"/>
          <w:szCs w:val="24"/>
        </w:rPr>
        <w:t>Institutional Affiliation</w:t>
      </w:r>
    </w:p>
    <w:p w:rsidR="00E47E31" w:rsidRPr="00AC14ED" w:rsidRDefault="000D5DCF" w:rsidP="00AC14ED">
      <w:pPr>
        <w:spacing w:line="600" w:lineRule="auto"/>
        <w:jc w:val="center"/>
        <w:rPr>
          <w:rFonts w:ascii="Times New Roman" w:hAnsi="Times New Roman" w:cs="Times New Roman"/>
          <w:sz w:val="24"/>
          <w:szCs w:val="24"/>
        </w:rPr>
      </w:pPr>
      <w:r w:rsidRPr="00AC14ED">
        <w:rPr>
          <w:rFonts w:ascii="Times New Roman" w:hAnsi="Times New Roman" w:cs="Times New Roman"/>
          <w:sz w:val="24"/>
          <w:szCs w:val="24"/>
        </w:rPr>
        <w:t>Date of Submission</w:t>
      </w:r>
    </w:p>
    <w:p w:rsidR="00AC14ED" w:rsidRDefault="00AC14ED" w:rsidP="00AC14ED">
      <w:pPr>
        <w:spacing w:line="600" w:lineRule="auto"/>
        <w:rPr>
          <w:rFonts w:ascii="Times New Roman" w:hAnsi="Times New Roman" w:cs="Times New Roman"/>
          <w:sz w:val="24"/>
          <w:szCs w:val="24"/>
        </w:rPr>
      </w:pPr>
    </w:p>
    <w:p w:rsidR="00AC14ED" w:rsidRDefault="00AC14ED" w:rsidP="00AC14ED">
      <w:pPr>
        <w:spacing w:line="600" w:lineRule="auto"/>
        <w:rPr>
          <w:rFonts w:ascii="Times New Roman" w:hAnsi="Times New Roman" w:cs="Times New Roman"/>
          <w:sz w:val="24"/>
          <w:szCs w:val="24"/>
        </w:rPr>
      </w:pPr>
    </w:p>
    <w:p w:rsidR="00AC14ED" w:rsidRDefault="00AC14ED" w:rsidP="00AC14ED">
      <w:pPr>
        <w:spacing w:line="600" w:lineRule="auto"/>
        <w:rPr>
          <w:rFonts w:ascii="Times New Roman" w:hAnsi="Times New Roman" w:cs="Times New Roman"/>
          <w:sz w:val="24"/>
          <w:szCs w:val="24"/>
        </w:rPr>
      </w:pPr>
    </w:p>
    <w:p w:rsidR="00AC14ED" w:rsidRDefault="00AC14ED" w:rsidP="00AC14ED">
      <w:pPr>
        <w:spacing w:line="600" w:lineRule="auto"/>
        <w:rPr>
          <w:rFonts w:ascii="Times New Roman" w:hAnsi="Times New Roman" w:cs="Times New Roman"/>
          <w:sz w:val="24"/>
          <w:szCs w:val="24"/>
        </w:rPr>
      </w:pPr>
    </w:p>
    <w:p w:rsidR="00AC14ED" w:rsidRDefault="00AC14ED" w:rsidP="00AC14ED">
      <w:pPr>
        <w:spacing w:line="600" w:lineRule="auto"/>
        <w:rPr>
          <w:rFonts w:ascii="Times New Roman" w:hAnsi="Times New Roman" w:cs="Times New Roman"/>
          <w:sz w:val="24"/>
          <w:szCs w:val="24"/>
        </w:rPr>
      </w:pPr>
    </w:p>
    <w:p w:rsidR="00AC14ED" w:rsidRDefault="00AC14ED" w:rsidP="00AC14ED">
      <w:pPr>
        <w:spacing w:line="600" w:lineRule="auto"/>
        <w:rPr>
          <w:rFonts w:ascii="Times New Roman" w:hAnsi="Times New Roman" w:cs="Times New Roman"/>
          <w:sz w:val="24"/>
          <w:szCs w:val="24"/>
        </w:rPr>
      </w:pPr>
    </w:p>
    <w:p w:rsidR="00AC14ED" w:rsidRPr="00AC14ED" w:rsidRDefault="000D5DCF" w:rsidP="00AC14ED">
      <w:pPr>
        <w:spacing w:line="600" w:lineRule="auto"/>
        <w:jc w:val="center"/>
        <w:rPr>
          <w:rFonts w:ascii="Times New Roman" w:hAnsi="Times New Roman" w:cs="Times New Roman"/>
          <w:sz w:val="24"/>
          <w:szCs w:val="24"/>
        </w:rPr>
      </w:pPr>
      <w:r w:rsidRPr="00AC14ED">
        <w:rPr>
          <w:rFonts w:ascii="Times New Roman" w:hAnsi="Times New Roman" w:cs="Times New Roman"/>
          <w:sz w:val="24"/>
          <w:szCs w:val="24"/>
        </w:rPr>
        <w:lastRenderedPageBreak/>
        <w:t>Tsunamis</w:t>
      </w:r>
    </w:p>
    <w:p w:rsidR="00A87E66" w:rsidRPr="00646FBD" w:rsidRDefault="000D5DCF" w:rsidP="00AC14ED">
      <w:pPr>
        <w:spacing w:line="600" w:lineRule="auto"/>
        <w:jc w:val="center"/>
        <w:rPr>
          <w:rFonts w:ascii="Times New Roman" w:hAnsi="Times New Roman" w:cs="Times New Roman"/>
          <w:b/>
          <w:sz w:val="24"/>
          <w:szCs w:val="24"/>
        </w:rPr>
      </w:pPr>
      <w:r w:rsidRPr="00646FBD">
        <w:rPr>
          <w:rFonts w:ascii="Times New Roman" w:hAnsi="Times New Roman" w:cs="Times New Roman"/>
          <w:b/>
          <w:sz w:val="24"/>
          <w:szCs w:val="24"/>
        </w:rPr>
        <w:t>Introduction</w:t>
      </w:r>
    </w:p>
    <w:p w:rsidR="00420E85" w:rsidRPr="00646FBD" w:rsidRDefault="000D5DCF" w:rsidP="00AC14ED">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Tsunamis are also referred to as seismic waves. A tsunami is a Japanese word used to refer to a harbor wave.</w:t>
      </w:r>
      <w:r w:rsidR="00EE403E" w:rsidRPr="00646FBD">
        <w:rPr>
          <w:rFonts w:ascii="Times New Roman" w:hAnsi="Times New Roman" w:cs="Times New Roman"/>
          <w:sz w:val="24"/>
          <w:szCs w:val="24"/>
        </w:rPr>
        <w:t xml:space="preserve"> Tsunamis are a series of </w:t>
      </w:r>
      <w:r w:rsidR="007A77B7" w:rsidRPr="00646FBD">
        <w:rPr>
          <w:rFonts w:ascii="Times New Roman" w:hAnsi="Times New Roman" w:cs="Times New Roman"/>
          <w:sz w:val="24"/>
          <w:szCs w:val="24"/>
        </w:rPr>
        <w:t>enormous</w:t>
      </w:r>
      <w:r w:rsidR="00EE403E" w:rsidRPr="00646FBD">
        <w:rPr>
          <w:rFonts w:ascii="Times New Roman" w:hAnsi="Times New Roman" w:cs="Times New Roman"/>
          <w:sz w:val="24"/>
          <w:szCs w:val="24"/>
        </w:rPr>
        <w:t xml:space="preserve"> waves created by an underwater disturbance </w:t>
      </w:r>
      <w:r w:rsidR="007A77B7" w:rsidRPr="00646FBD">
        <w:rPr>
          <w:rFonts w:ascii="Times New Roman" w:hAnsi="Times New Roman" w:cs="Times New Roman"/>
          <w:sz w:val="24"/>
          <w:szCs w:val="24"/>
        </w:rPr>
        <w:t>on the seafloor. These disturbances can be caused by geological processes such as earthquakes, landslides, volcanic activity, and the impacts of meteors and asteroids.</w:t>
      </w:r>
      <w:r w:rsidR="000E6CF1" w:rsidRPr="00646FBD">
        <w:rPr>
          <w:rFonts w:ascii="Times New Roman" w:hAnsi="Times New Roman" w:cs="Times New Roman"/>
          <w:sz w:val="24"/>
          <w:szCs w:val="24"/>
        </w:rPr>
        <w:t xml:space="preserve"> These factors cause a </w:t>
      </w:r>
      <w:r w:rsidR="00EE0E4A" w:rsidRPr="00646FBD">
        <w:rPr>
          <w:rFonts w:ascii="Times New Roman" w:hAnsi="Times New Roman" w:cs="Times New Roman"/>
          <w:sz w:val="24"/>
          <w:szCs w:val="24"/>
        </w:rPr>
        <w:t>disturbance which in turn displaces the water mass from its normal equilibrium position leading to the formation of a tsunami that travels outward in form of waves.</w:t>
      </w:r>
      <w:r w:rsidR="00650B5C" w:rsidRPr="00646FBD">
        <w:rPr>
          <w:rFonts w:ascii="Times New Roman" w:hAnsi="Times New Roman" w:cs="Times New Roman"/>
          <w:sz w:val="24"/>
          <w:szCs w:val="24"/>
        </w:rPr>
        <w:t xml:space="preserve"> Tsunamis have certain characteristics for instance they have long wavelengths, they move outwards, it's a series of waves, and their size increases as they approach land.</w:t>
      </w:r>
    </w:p>
    <w:p w:rsidR="00CB4B49" w:rsidRPr="00646FBD" w:rsidRDefault="000D5DCF" w:rsidP="00045758">
      <w:pPr>
        <w:spacing w:line="600" w:lineRule="auto"/>
        <w:jc w:val="center"/>
        <w:rPr>
          <w:rFonts w:ascii="Times New Roman" w:hAnsi="Times New Roman" w:cs="Times New Roman"/>
          <w:sz w:val="24"/>
          <w:szCs w:val="24"/>
        </w:rPr>
      </w:pPr>
      <w:r w:rsidRPr="00611175">
        <w:rPr>
          <w:rFonts w:ascii="Times New Roman" w:hAnsi="Times New Roman" w:cs="Times New Roman"/>
          <w:b/>
          <w:sz w:val="24"/>
          <w:szCs w:val="24"/>
        </w:rPr>
        <w:t>How tsunamis are formed</w:t>
      </w:r>
      <w:r w:rsidRPr="00646FBD">
        <w:rPr>
          <w:rFonts w:ascii="Times New Roman" w:hAnsi="Times New Roman" w:cs="Times New Roman"/>
          <w:sz w:val="24"/>
          <w:szCs w:val="24"/>
        </w:rPr>
        <w:t>.</w:t>
      </w:r>
    </w:p>
    <w:p w:rsidR="00CB4B49"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Tsunamis are formed from several factors such as earthquakes, landslides, volcanic activities, and impacts from meteors and meteorites.</w:t>
      </w:r>
    </w:p>
    <w:p w:rsidR="006204B7" w:rsidRP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Earthquakes</w:t>
      </w:r>
    </w:p>
    <w:p w:rsidR="006204B7"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Earthquakes are one of the major causes of tsunamis. This is because when earthquakes happen beneath the ocean floor or sea, the water above ends up being displaced from its stability position. As the displaced water tries to gain its normal equilibrium wa</w:t>
      </w:r>
      <w:r w:rsidRPr="00646FBD">
        <w:rPr>
          <w:rFonts w:ascii="Times New Roman" w:hAnsi="Times New Roman" w:cs="Times New Roman"/>
          <w:sz w:val="24"/>
          <w:szCs w:val="24"/>
        </w:rPr>
        <w:t xml:space="preserve">ves are formed in the </w:t>
      </w:r>
      <w:r w:rsidRPr="00646FBD">
        <w:rPr>
          <w:rFonts w:ascii="Times New Roman" w:hAnsi="Times New Roman" w:cs="Times New Roman"/>
          <w:sz w:val="24"/>
          <w:szCs w:val="24"/>
        </w:rPr>
        <w:lastRenderedPageBreak/>
        <w:t>process</w:t>
      </w:r>
      <w:r w:rsidR="00A757B1" w:rsidRPr="00646FBD">
        <w:rPr>
          <w:rFonts w:ascii="Times New Roman" w:hAnsi="Times New Roman" w:cs="Times New Roman"/>
          <w:sz w:val="24"/>
          <w:szCs w:val="24"/>
        </w:rPr>
        <w:t>.</w:t>
      </w:r>
      <w:r w:rsidR="005A646E" w:rsidRPr="00646FBD">
        <w:rPr>
          <w:rFonts w:ascii="Times New Roman" w:hAnsi="Times New Roman" w:cs="Times New Roman"/>
          <w:sz w:val="24"/>
          <w:szCs w:val="24"/>
        </w:rPr>
        <w:t xml:space="preserve"> Earthquakes involve the movement of tectonic plates therefore this causes the sudden movement of the seafloor. Tsunamis occur when large areas of the seafloor </w:t>
      </w:r>
      <w:r w:rsidR="004B15E8" w:rsidRPr="00646FBD">
        <w:rPr>
          <w:rFonts w:ascii="Times New Roman" w:hAnsi="Times New Roman" w:cs="Times New Roman"/>
          <w:sz w:val="24"/>
          <w:szCs w:val="24"/>
        </w:rPr>
        <w:t>lift</w:t>
      </w:r>
      <w:r w:rsidR="005A646E" w:rsidRPr="00646FBD">
        <w:rPr>
          <w:rFonts w:ascii="Times New Roman" w:hAnsi="Times New Roman" w:cs="Times New Roman"/>
          <w:sz w:val="24"/>
          <w:szCs w:val="24"/>
        </w:rPr>
        <w:t xml:space="preserve"> or </w:t>
      </w:r>
      <w:r w:rsidR="004B15E8" w:rsidRPr="00646FBD">
        <w:rPr>
          <w:rFonts w:ascii="Times New Roman" w:hAnsi="Times New Roman" w:cs="Times New Roman"/>
          <w:sz w:val="24"/>
          <w:szCs w:val="24"/>
        </w:rPr>
        <w:t>recede</w:t>
      </w:r>
      <w:r w:rsidR="005A646E" w:rsidRPr="00646FBD">
        <w:rPr>
          <w:rFonts w:ascii="Times New Roman" w:hAnsi="Times New Roman" w:cs="Times New Roman"/>
          <w:sz w:val="24"/>
          <w:szCs w:val="24"/>
        </w:rPr>
        <w:t>.</w:t>
      </w:r>
    </w:p>
    <w:p w:rsid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Landslides</w:t>
      </w:r>
    </w:p>
    <w:p w:rsidR="00003659" w:rsidRPr="00045758" w:rsidRDefault="000D5DCF" w:rsidP="00045758">
      <w:pPr>
        <w:spacing w:line="600" w:lineRule="auto"/>
        <w:ind w:firstLine="720"/>
        <w:rPr>
          <w:rFonts w:ascii="Times New Roman" w:hAnsi="Times New Roman" w:cs="Times New Roman"/>
          <w:i/>
          <w:sz w:val="24"/>
          <w:szCs w:val="24"/>
        </w:rPr>
      </w:pPr>
      <w:r w:rsidRPr="00646FBD">
        <w:rPr>
          <w:rFonts w:ascii="Times New Roman" w:hAnsi="Times New Roman" w:cs="Times New Roman"/>
          <w:sz w:val="24"/>
          <w:szCs w:val="24"/>
        </w:rPr>
        <w:t>Tsunamis are caused by either landslide</w:t>
      </w:r>
      <w:r w:rsidRPr="00646FBD">
        <w:rPr>
          <w:rFonts w:ascii="Times New Roman" w:hAnsi="Times New Roman" w:cs="Times New Roman"/>
          <w:sz w:val="24"/>
          <w:szCs w:val="24"/>
        </w:rPr>
        <w:t xml:space="preserve"> that occurs in water or by land that moves from the sea level into the sea which causes a disturbance of the water spread on the surface.</w:t>
      </w:r>
      <w:r w:rsidR="007F560A" w:rsidRPr="00646FBD">
        <w:rPr>
          <w:rFonts w:ascii="Times New Roman" w:hAnsi="Times New Roman" w:cs="Times New Roman"/>
          <w:sz w:val="24"/>
          <w:szCs w:val="24"/>
        </w:rPr>
        <w:t xml:space="preserve"> Tsunamis that occur </w:t>
      </w:r>
      <w:r w:rsidR="00762EBB" w:rsidRPr="00646FBD">
        <w:rPr>
          <w:rFonts w:ascii="Times New Roman" w:hAnsi="Times New Roman" w:cs="Times New Roman"/>
          <w:sz w:val="24"/>
          <w:szCs w:val="24"/>
        </w:rPr>
        <w:t xml:space="preserve">in Hawaii for instance are caused by the slumping of islands in the </w:t>
      </w:r>
      <w:r w:rsidR="00A92C7D" w:rsidRPr="00646FBD">
        <w:rPr>
          <w:rFonts w:ascii="Times New Roman" w:hAnsi="Times New Roman" w:cs="Times New Roman"/>
          <w:sz w:val="24"/>
          <w:szCs w:val="24"/>
        </w:rPr>
        <w:t>Pacific Ocean</w:t>
      </w:r>
    </w:p>
    <w:p w:rsidR="00A92C7D" w:rsidRP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 xml:space="preserve">Volcanic </w:t>
      </w:r>
      <w:r w:rsidRPr="00045758">
        <w:rPr>
          <w:rFonts w:ascii="Times New Roman" w:hAnsi="Times New Roman" w:cs="Times New Roman"/>
          <w:i/>
          <w:sz w:val="24"/>
          <w:szCs w:val="24"/>
        </w:rPr>
        <w:t>activity</w:t>
      </w:r>
    </w:p>
    <w:p w:rsidR="00A92C7D"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 xml:space="preserve">These can be caused by tsunamis through submarine volcanic explosions </w:t>
      </w:r>
      <w:r w:rsidR="00AD5FE7" w:rsidRPr="00646FBD">
        <w:rPr>
          <w:rFonts w:ascii="Times New Roman" w:hAnsi="Times New Roman" w:cs="Times New Roman"/>
          <w:sz w:val="24"/>
          <w:szCs w:val="24"/>
        </w:rPr>
        <w:t xml:space="preserve">whereby </w:t>
      </w:r>
      <w:r w:rsidR="00DD2DAD" w:rsidRPr="00646FBD">
        <w:rPr>
          <w:rFonts w:ascii="Times New Roman" w:hAnsi="Times New Roman" w:cs="Times New Roman"/>
          <w:sz w:val="24"/>
          <w:szCs w:val="24"/>
        </w:rPr>
        <w:t xml:space="preserve">cold </w:t>
      </w:r>
      <w:r w:rsidR="00AD5FE7" w:rsidRPr="00646FBD">
        <w:rPr>
          <w:rFonts w:ascii="Times New Roman" w:hAnsi="Times New Roman" w:cs="Times New Roman"/>
          <w:sz w:val="24"/>
          <w:szCs w:val="24"/>
        </w:rPr>
        <w:t xml:space="preserve">seawater gets in contact with </w:t>
      </w:r>
      <w:r w:rsidR="00DD2DAD" w:rsidRPr="00646FBD">
        <w:rPr>
          <w:rFonts w:ascii="Times New Roman" w:hAnsi="Times New Roman" w:cs="Times New Roman"/>
          <w:sz w:val="24"/>
          <w:szCs w:val="24"/>
        </w:rPr>
        <w:t>hot magma and the reaction causes steam explosions. Pyroclastic flows can also cause a tsunami</w:t>
      </w:r>
      <w:r w:rsidR="000A7145" w:rsidRPr="00646FBD">
        <w:rPr>
          <w:rFonts w:ascii="Times New Roman" w:hAnsi="Times New Roman" w:cs="Times New Roman"/>
          <w:sz w:val="24"/>
          <w:szCs w:val="24"/>
        </w:rPr>
        <w:t xml:space="preserve"> in that during the flow they displace water</w:t>
      </w:r>
      <w:r w:rsidR="00E45FF9" w:rsidRPr="00646FBD">
        <w:rPr>
          <w:rFonts w:ascii="Times New Roman" w:hAnsi="Times New Roman" w:cs="Times New Roman"/>
          <w:sz w:val="24"/>
          <w:szCs w:val="24"/>
        </w:rPr>
        <w:t>. Another way in which a volcanic activity can cause a tsunami is through the colla</w:t>
      </w:r>
      <w:r w:rsidR="00BB1B39" w:rsidRPr="00646FBD">
        <w:rPr>
          <w:rFonts w:ascii="Times New Roman" w:hAnsi="Times New Roman" w:cs="Times New Roman"/>
          <w:sz w:val="24"/>
          <w:szCs w:val="24"/>
        </w:rPr>
        <w:t>pse of a caldera whereby when magma sinks it causes sudden collapsing which displaces more water.</w:t>
      </w:r>
      <w:r w:rsidR="00A93F2A" w:rsidRPr="00646FBD">
        <w:rPr>
          <w:rFonts w:ascii="Times New Roman" w:hAnsi="Times New Roman" w:cs="Times New Roman"/>
          <w:sz w:val="24"/>
          <w:szCs w:val="24"/>
        </w:rPr>
        <w:t xml:space="preserve"> An example is the Santorini eruption</w:t>
      </w:r>
    </w:p>
    <w:p w:rsidR="000F5F63" w:rsidRP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 xml:space="preserve">The impact of </w:t>
      </w:r>
      <w:r w:rsidR="000A25C6" w:rsidRPr="00045758">
        <w:rPr>
          <w:rFonts w:ascii="Times New Roman" w:hAnsi="Times New Roman" w:cs="Times New Roman"/>
          <w:i/>
          <w:sz w:val="24"/>
          <w:szCs w:val="24"/>
        </w:rPr>
        <w:t>meteors</w:t>
      </w:r>
      <w:r w:rsidRPr="00045758">
        <w:rPr>
          <w:rFonts w:ascii="Times New Roman" w:hAnsi="Times New Roman" w:cs="Times New Roman"/>
          <w:i/>
          <w:sz w:val="24"/>
          <w:szCs w:val="24"/>
        </w:rPr>
        <w:t xml:space="preserve"> an</w:t>
      </w:r>
      <w:r w:rsidR="007F5D30" w:rsidRPr="00045758">
        <w:rPr>
          <w:rFonts w:ascii="Times New Roman" w:hAnsi="Times New Roman" w:cs="Times New Roman"/>
          <w:i/>
          <w:sz w:val="24"/>
          <w:szCs w:val="24"/>
        </w:rPr>
        <w:t>d asteroids</w:t>
      </w:r>
    </w:p>
    <w:p w:rsidR="00045758"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These cause tsunamis because most of the earth is covered in water hence when meteors, comets, or asteroids fall they are most likely to fall in the ocean hence displacing water from its normal equilibrium</w:t>
      </w:r>
      <w:r>
        <w:rPr>
          <w:rFonts w:ascii="Times New Roman" w:hAnsi="Times New Roman" w:cs="Times New Roman"/>
          <w:sz w:val="24"/>
          <w:szCs w:val="24"/>
        </w:rPr>
        <w:t>.</w:t>
      </w:r>
    </w:p>
    <w:p w:rsidR="00045758"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lastRenderedPageBreak/>
        <w:t xml:space="preserve">Tsunamis usually become dangerous when </w:t>
      </w:r>
      <w:r w:rsidRPr="00646FBD">
        <w:rPr>
          <w:rFonts w:ascii="Times New Roman" w:hAnsi="Times New Roman" w:cs="Times New Roman"/>
          <w:sz w:val="24"/>
          <w:szCs w:val="24"/>
        </w:rPr>
        <w:t>they reach land as they cause mass destruction by destroying everything along their path and this includes human life, infrastructure, and social, economic, and political aspects of the people.</w:t>
      </w:r>
    </w:p>
    <w:p w:rsidR="00724A0E"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 xml:space="preserve">One of the major tsunamis that </w:t>
      </w:r>
      <w:r w:rsidR="00C431CE" w:rsidRPr="00646FBD">
        <w:rPr>
          <w:rFonts w:ascii="Times New Roman" w:hAnsi="Times New Roman" w:cs="Times New Roman"/>
          <w:sz w:val="24"/>
          <w:szCs w:val="24"/>
        </w:rPr>
        <w:t>have</w:t>
      </w:r>
      <w:r w:rsidRPr="00646FBD">
        <w:rPr>
          <w:rFonts w:ascii="Times New Roman" w:hAnsi="Times New Roman" w:cs="Times New Roman"/>
          <w:sz w:val="24"/>
          <w:szCs w:val="24"/>
        </w:rPr>
        <w:t xml:space="preserve"> occurred in the last 15 ye</w:t>
      </w:r>
      <w:r w:rsidRPr="00646FBD">
        <w:rPr>
          <w:rFonts w:ascii="Times New Roman" w:hAnsi="Times New Roman" w:cs="Times New Roman"/>
          <w:sz w:val="24"/>
          <w:szCs w:val="24"/>
        </w:rPr>
        <w:t xml:space="preserve">ars is the tsunami </w:t>
      </w:r>
      <w:r w:rsidR="004B68D2" w:rsidRPr="00646FBD">
        <w:rPr>
          <w:rFonts w:ascii="Times New Roman" w:hAnsi="Times New Roman" w:cs="Times New Roman"/>
          <w:sz w:val="24"/>
          <w:szCs w:val="24"/>
        </w:rPr>
        <w:t>Japan</w:t>
      </w:r>
      <w:r w:rsidRPr="00646FBD">
        <w:rPr>
          <w:rFonts w:ascii="Times New Roman" w:hAnsi="Times New Roman" w:cs="Times New Roman"/>
          <w:sz w:val="24"/>
          <w:szCs w:val="24"/>
        </w:rPr>
        <w:t xml:space="preserve"> 2011, </w:t>
      </w:r>
      <w:r w:rsidR="00C431CE" w:rsidRPr="00646FBD">
        <w:rPr>
          <w:rFonts w:ascii="Times New Roman" w:hAnsi="Times New Roman" w:cs="Times New Roman"/>
          <w:sz w:val="24"/>
          <w:szCs w:val="24"/>
        </w:rPr>
        <w:t>Miya</w:t>
      </w:r>
      <w:r w:rsidRPr="00646FBD">
        <w:rPr>
          <w:rFonts w:ascii="Times New Roman" w:hAnsi="Times New Roman" w:cs="Times New Roman"/>
          <w:sz w:val="24"/>
          <w:szCs w:val="24"/>
        </w:rPr>
        <w:t>gi prefecture</w:t>
      </w:r>
      <w:r w:rsidR="00B30F59" w:rsidRPr="00646FBD">
        <w:rPr>
          <w:rFonts w:ascii="Times New Roman" w:hAnsi="Times New Roman" w:cs="Times New Roman"/>
          <w:sz w:val="24"/>
          <w:szCs w:val="24"/>
        </w:rPr>
        <w:t xml:space="preserve"> or better known as the Tohoku earthquake and tsunami</w:t>
      </w:r>
      <w:r w:rsidRPr="00646FBD">
        <w:rPr>
          <w:rFonts w:ascii="Times New Roman" w:hAnsi="Times New Roman" w:cs="Times New Roman"/>
          <w:sz w:val="24"/>
          <w:szCs w:val="24"/>
        </w:rPr>
        <w:t xml:space="preserve"> was caused by an earthquake of a magnitude of 9.0 and caused </w:t>
      </w:r>
      <w:r w:rsidR="008B492D" w:rsidRPr="00646FBD">
        <w:rPr>
          <w:rFonts w:ascii="Times New Roman" w:hAnsi="Times New Roman" w:cs="Times New Roman"/>
          <w:sz w:val="24"/>
          <w:szCs w:val="24"/>
        </w:rPr>
        <w:t>tsunami waves</w:t>
      </w:r>
      <w:r w:rsidRPr="00646FBD">
        <w:rPr>
          <w:rFonts w:ascii="Times New Roman" w:hAnsi="Times New Roman" w:cs="Times New Roman"/>
          <w:sz w:val="24"/>
          <w:szCs w:val="24"/>
        </w:rPr>
        <w:t xml:space="preserve"> that </w:t>
      </w:r>
      <w:r w:rsidR="008B492D" w:rsidRPr="00646FBD">
        <w:rPr>
          <w:rFonts w:ascii="Times New Roman" w:hAnsi="Times New Roman" w:cs="Times New Roman"/>
          <w:sz w:val="24"/>
          <w:szCs w:val="24"/>
        </w:rPr>
        <w:t>were 40.5</w:t>
      </w:r>
      <w:r w:rsidRPr="00646FBD">
        <w:rPr>
          <w:rFonts w:ascii="Times New Roman" w:hAnsi="Times New Roman" w:cs="Times New Roman"/>
          <w:sz w:val="24"/>
          <w:szCs w:val="24"/>
        </w:rPr>
        <w:t xml:space="preserve"> meters </w:t>
      </w:r>
      <w:r w:rsidR="00C431CE" w:rsidRPr="00646FBD">
        <w:rPr>
          <w:rFonts w:ascii="Times New Roman" w:hAnsi="Times New Roman" w:cs="Times New Roman"/>
          <w:sz w:val="24"/>
          <w:szCs w:val="24"/>
        </w:rPr>
        <w:t>high. This tsunami caused massive destruction with 20,000 people confirmed dead or missing.</w:t>
      </w:r>
      <w:r w:rsidR="007B1310" w:rsidRPr="00646FBD">
        <w:rPr>
          <w:rFonts w:ascii="Times New Roman" w:hAnsi="Times New Roman" w:cs="Times New Roman"/>
          <w:sz w:val="24"/>
          <w:szCs w:val="24"/>
        </w:rPr>
        <w:t xml:space="preserve"> This led to pervasive desolation in Japan.</w:t>
      </w:r>
      <w:r w:rsidR="00C53FDF" w:rsidRPr="00646FBD">
        <w:rPr>
          <w:rFonts w:ascii="Times New Roman" w:hAnsi="Times New Roman" w:cs="Times New Roman"/>
          <w:sz w:val="24"/>
          <w:szCs w:val="24"/>
        </w:rPr>
        <w:t xml:space="preserve"> Some of the strange items washed ashore after a tsunami includes old fishing ships and different species of marine life. This is usually due to the </w:t>
      </w:r>
      <w:r w:rsidR="00A87E66" w:rsidRPr="00646FBD">
        <w:rPr>
          <w:rFonts w:ascii="Times New Roman" w:hAnsi="Times New Roman" w:cs="Times New Roman"/>
          <w:sz w:val="24"/>
          <w:szCs w:val="24"/>
        </w:rPr>
        <w:t>currents and waves that occur which wash these times from the sea to the shore.</w:t>
      </w:r>
    </w:p>
    <w:p w:rsidR="00045758" w:rsidRDefault="000D5DCF" w:rsidP="00045758">
      <w:pPr>
        <w:spacing w:line="600" w:lineRule="auto"/>
        <w:jc w:val="center"/>
        <w:rPr>
          <w:rFonts w:ascii="Times New Roman" w:hAnsi="Times New Roman" w:cs="Times New Roman"/>
          <w:b/>
          <w:sz w:val="24"/>
          <w:szCs w:val="24"/>
        </w:rPr>
      </w:pPr>
      <w:r>
        <w:rPr>
          <w:rFonts w:ascii="Times New Roman" w:hAnsi="Times New Roman" w:cs="Times New Roman"/>
          <w:b/>
          <w:sz w:val="24"/>
          <w:szCs w:val="24"/>
        </w:rPr>
        <w:t>Hydrothermal Vents</w:t>
      </w:r>
    </w:p>
    <w:p w:rsidR="0068677B" w:rsidRPr="00045758" w:rsidRDefault="000D5DCF" w:rsidP="00045758">
      <w:pPr>
        <w:spacing w:line="600" w:lineRule="auto"/>
        <w:ind w:firstLine="720"/>
        <w:rPr>
          <w:rFonts w:ascii="Times New Roman" w:hAnsi="Times New Roman" w:cs="Times New Roman"/>
          <w:b/>
          <w:sz w:val="24"/>
          <w:szCs w:val="24"/>
        </w:rPr>
      </w:pPr>
      <w:r w:rsidRPr="00646FBD">
        <w:rPr>
          <w:rFonts w:ascii="Times New Roman" w:hAnsi="Times New Roman" w:cs="Times New Roman"/>
          <w:sz w:val="24"/>
          <w:szCs w:val="24"/>
        </w:rPr>
        <w:t xml:space="preserve">Hydrothermal vents are </w:t>
      </w:r>
      <w:r w:rsidR="002947BE" w:rsidRPr="00646FBD">
        <w:rPr>
          <w:rFonts w:ascii="Times New Roman" w:hAnsi="Times New Roman" w:cs="Times New Roman"/>
          <w:sz w:val="24"/>
          <w:szCs w:val="24"/>
        </w:rPr>
        <w:t>hot springs under the ocean</w:t>
      </w:r>
      <w:r w:rsidR="0038586C" w:rsidRPr="00646FBD">
        <w:rPr>
          <w:rFonts w:ascii="Times New Roman" w:hAnsi="Times New Roman" w:cs="Times New Roman"/>
          <w:sz w:val="24"/>
          <w:szCs w:val="24"/>
        </w:rPr>
        <w:t xml:space="preserve">. They </w:t>
      </w:r>
      <w:r w:rsidR="005D1ACB" w:rsidRPr="00646FBD">
        <w:rPr>
          <w:rFonts w:ascii="Times New Roman" w:hAnsi="Times New Roman" w:cs="Times New Roman"/>
          <w:sz w:val="24"/>
          <w:szCs w:val="24"/>
        </w:rPr>
        <w:t>are</w:t>
      </w:r>
      <w:r w:rsidR="0038586C" w:rsidRPr="00646FBD">
        <w:rPr>
          <w:rFonts w:ascii="Times New Roman" w:hAnsi="Times New Roman" w:cs="Times New Roman"/>
          <w:sz w:val="24"/>
          <w:szCs w:val="24"/>
        </w:rPr>
        <w:t xml:space="preserve"> formed when cold seawater percolates along the mid-ocean ridge</w:t>
      </w:r>
      <w:r w:rsidR="0021048C" w:rsidRPr="00646FBD">
        <w:rPr>
          <w:rFonts w:ascii="Times New Roman" w:hAnsi="Times New Roman" w:cs="Times New Roman"/>
          <w:sz w:val="24"/>
          <w:szCs w:val="24"/>
        </w:rPr>
        <w:t xml:space="preserve"> and it gets heated from the volcanic heat then later goes back up</w:t>
      </w:r>
      <w:r w:rsidR="00EC1A04" w:rsidRPr="00646FBD">
        <w:rPr>
          <w:rFonts w:ascii="Times New Roman" w:hAnsi="Times New Roman" w:cs="Times New Roman"/>
          <w:sz w:val="24"/>
          <w:szCs w:val="24"/>
        </w:rPr>
        <w:t>. Hypothermal vents are usually volcanically active</w:t>
      </w:r>
      <w:r w:rsidR="00E34BA7" w:rsidRPr="00646FBD">
        <w:rPr>
          <w:rFonts w:ascii="Times New Roman" w:hAnsi="Times New Roman" w:cs="Times New Roman"/>
          <w:sz w:val="24"/>
          <w:szCs w:val="24"/>
        </w:rPr>
        <w:t xml:space="preserve">. The vents can either be black or white depending on their chemical content. For instance, the black smoker is composed of </w:t>
      </w:r>
      <w:r w:rsidR="00E57193" w:rsidRPr="00646FBD">
        <w:rPr>
          <w:rFonts w:ascii="Times New Roman" w:hAnsi="Times New Roman" w:cs="Times New Roman"/>
          <w:sz w:val="24"/>
          <w:szCs w:val="24"/>
        </w:rPr>
        <w:t xml:space="preserve">metals such as zinc, iron, calcium, and magnesium and they have sulfides and hydrogen sulfide </w:t>
      </w:r>
      <w:r w:rsidR="000C577A" w:rsidRPr="00646FBD">
        <w:rPr>
          <w:rFonts w:ascii="Times New Roman" w:hAnsi="Times New Roman" w:cs="Times New Roman"/>
          <w:sz w:val="24"/>
          <w:szCs w:val="24"/>
        </w:rPr>
        <w:t xml:space="preserve">while white smokers are composed of </w:t>
      </w:r>
      <w:r w:rsidR="000D77AE" w:rsidRPr="00646FBD">
        <w:rPr>
          <w:rFonts w:ascii="Times New Roman" w:hAnsi="Times New Roman" w:cs="Times New Roman"/>
          <w:sz w:val="24"/>
          <w:szCs w:val="24"/>
        </w:rPr>
        <w:t>minerals such</w:t>
      </w:r>
      <w:r w:rsidR="000C577A" w:rsidRPr="00646FBD">
        <w:rPr>
          <w:rFonts w:ascii="Times New Roman" w:hAnsi="Times New Roman" w:cs="Times New Roman"/>
          <w:sz w:val="24"/>
          <w:szCs w:val="24"/>
        </w:rPr>
        <w:t xml:space="preserve"> as barium, calcium, and silicon</w:t>
      </w:r>
      <w:r w:rsidR="009E64F5" w:rsidRPr="00646FBD">
        <w:rPr>
          <w:rFonts w:ascii="Times New Roman" w:hAnsi="Times New Roman" w:cs="Times New Roman"/>
          <w:sz w:val="24"/>
          <w:szCs w:val="24"/>
        </w:rPr>
        <w:t>. The heated seawater can be up to 300-350 Celsius.</w:t>
      </w:r>
    </w:p>
    <w:p w:rsidR="00A248DF" w:rsidRPr="00D91DA2" w:rsidRDefault="000D5DCF" w:rsidP="00045758">
      <w:pPr>
        <w:spacing w:line="600" w:lineRule="auto"/>
        <w:jc w:val="center"/>
        <w:rPr>
          <w:rFonts w:ascii="Times New Roman" w:hAnsi="Times New Roman" w:cs="Times New Roman"/>
          <w:b/>
          <w:sz w:val="24"/>
          <w:szCs w:val="24"/>
        </w:rPr>
      </w:pPr>
      <w:r w:rsidRPr="00D91DA2">
        <w:rPr>
          <w:rFonts w:ascii="Times New Roman" w:hAnsi="Times New Roman" w:cs="Times New Roman"/>
          <w:b/>
          <w:sz w:val="24"/>
          <w:szCs w:val="24"/>
        </w:rPr>
        <w:lastRenderedPageBreak/>
        <w:t>Concept of thermocline</w:t>
      </w:r>
    </w:p>
    <w:p w:rsidR="0042622B"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The th</w:t>
      </w:r>
      <w:r w:rsidRPr="00646FBD">
        <w:rPr>
          <w:rFonts w:ascii="Times New Roman" w:hAnsi="Times New Roman" w:cs="Times New Roman"/>
          <w:sz w:val="24"/>
          <w:szCs w:val="24"/>
        </w:rPr>
        <w:t xml:space="preserve">ermocline is the process by which temperature changes more rapidly </w:t>
      </w:r>
      <w:r w:rsidR="00474182" w:rsidRPr="00646FBD">
        <w:rPr>
          <w:rFonts w:ascii="Times New Roman" w:hAnsi="Times New Roman" w:cs="Times New Roman"/>
          <w:sz w:val="24"/>
          <w:szCs w:val="24"/>
        </w:rPr>
        <w:t>with depth as compared to the layers above</w:t>
      </w:r>
      <w:r w:rsidR="007D69F6" w:rsidRPr="00646FBD">
        <w:rPr>
          <w:rFonts w:ascii="Times New Roman" w:hAnsi="Times New Roman" w:cs="Times New Roman"/>
          <w:sz w:val="24"/>
          <w:szCs w:val="24"/>
        </w:rPr>
        <w:t xml:space="preserve">. </w:t>
      </w:r>
      <w:r w:rsidR="00F156DE" w:rsidRPr="00646FBD">
        <w:rPr>
          <w:rFonts w:ascii="Times New Roman" w:hAnsi="Times New Roman" w:cs="Times New Roman"/>
          <w:sz w:val="24"/>
          <w:szCs w:val="24"/>
        </w:rPr>
        <w:t xml:space="preserve">In simple terms, it's the </w:t>
      </w:r>
      <w:r w:rsidR="002F07FD" w:rsidRPr="00646FBD">
        <w:rPr>
          <w:rFonts w:ascii="Times New Roman" w:hAnsi="Times New Roman" w:cs="Times New Roman"/>
          <w:sz w:val="24"/>
          <w:szCs w:val="24"/>
        </w:rPr>
        <w:t>conversion</w:t>
      </w:r>
      <w:r w:rsidR="00F156DE" w:rsidRPr="00646FBD">
        <w:rPr>
          <w:rFonts w:ascii="Times New Roman" w:hAnsi="Times New Roman" w:cs="Times New Roman"/>
          <w:sz w:val="24"/>
          <w:szCs w:val="24"/>
        </w:rPr>
        <w:t xml:space="preserve"> layer between the warmer mixed water at the surface of the ocean and the deepwater below that is cooler. Thermocline</w:t>
      </w:r>
      <w:r w:rsidR="007D69F6" w:rsidRPr="00646FBD">
        <w:rPr>
          <w:rFonts w:ascii="Times New Roman" w:hAnsi="Times New Roman" w:cs="Times New Roman"/>
          <w:sz w:val="24"/>
          <w:szCs w:val="24"/>
        </w:rPr>
        <w:t xml:space="preserve"> acts as a density gradient because density is mostly determined by temperature</w:t>
      </w:r>
      <w:r w:rsidR="00D77621" w:rsidRPr="00646FBD">
        <w:rPr>
          <w:rFonts w:ascii="Times New Roman" w:hAnsi="Times New Roman" w:cs="Times New Roman"/>
          <w:sz w:val="24"/>
          <w:szCs w:val="24"/>
        </w:rPr>
        <w:t xml:space="preserve">. The thermocline is based on thermocline strength which depends on the range of the temperatures and stability of the water column. </w:t>
      </w:r>
      <w:r w:rsidR="009635F5" w:rsidRPr="00646FBD">
        <w:rPr>
          <w:rFonts w:ascii="Times New Roman" w:hAnsi="Times New Roman" w:cs="Times New Roman"/>
          <w:sz w:val="24"/>
          <w:szCs w:val="24"/>
        </w:rPr>
        <w:t>Another important aspect of the thermocline is</w:t>
      </w:r>
      <w:r w:rsidR="009E64F5" w:rsidRPr="00646FBD">
        <w:rPr>
          <w:rFonts w:ascii="Times New Roman" w:hAnsi="Times New Roman" w:cs="Times New Roman"/>
          <w:sz w:val="24"/>
          <w:szCs w:val="24"/>
        </w:rPr>
        <w:t xml:space="preserve"> the depth and shape whereby it</w:t>
      </w:r>
      <w:r w:rsidR="009635F5" w:rsidRPr="00646FBD">
        <w:rPr>
          <w:rFonts w:ascii="Times New Roman" w:hAnsi="Times New Roman" w:cs="Times New Roman"/>
          <w:sz w:val="24"/>
          <w:szCs w:val="24"/>
        </w:rPr>
        <w:t xml:space="preserve"> varies depending on the season, </w:t>
      </w:r>
      <w:r w:rsidR="003F267B" w:rsidRPr="00646FBD">
        <w:rPr>
          <w:rFonts w:ascii="Times New Roman" w:hAnsi="Times New Roman" w:cs="Times New Roman"/>
          <w:sz w:val="24"/>
          <w:szCs w:val="24"/>
        </w:rPr>
        <w:t>for instance, the upper thermocline strengthens during summer due to the heat.</w:t>
      </w:r>
      <w:r w:rsidR="00E82A57" w:rsidRPr="00646FBD">
        <w:rPr>
          <w:rFonts w:ascii="Times New Roman" w:hAnsi="Times New Roman" w:cs="Times New Roman"/>
          <w:sz w:val="24"/>
          <w:szCs w:val="24"/>
        </w:rPr>
        <w:t xml:space="preserve"> It has three layers </w:t>
      </w:r>
      <w:r w:rsidR="005F64F3" w:rsidRPr="00646FBD">
        <w:rPr>
          <w:rFonts w:ascii="Times New Roman" w:hAnsi="Times New Roman" w:cs="Times New Roman"/>
          <w:sz w:val="24"/>
          <w:szCs w:val="24"/>
        </w:rPr>
        <w:t>that</w:t>
      </w:r>
      <w:r w:rsidR="00845810" w:rsidRPr="00646FBD">
        <w:rPr>
          <w:rFonts w:ascii="Times New Roman" w:hAnsi="Times New Roman" w:cs="Times New Roman"/>
          <w:sz w:val="24"/>
          <w:szCs w:val="24"/>
        </w:rPr>
        <w:t xml:space="preserve"> are the epipelagic area</w:t>
      </w:r>
      <w:r w:rsidR="00E82A57" w:rsidRPr="00646FBD">
        <w:rPr>
          <w:rFonts w:ascii="Times New Roman" w:hAnsi="Times New Roman" w:cs="Times New Roman"/>
          <w:sz w:val="24"/>
          <w:szCs w:val="24"/>
        </w:rPr>
        <w:t xml:space="preserve"> </w:t>
      </w:r>
      <w:r w:rsidR="00845810" w:rsidRPr="00646FBD">
        <w:rPr>
          <w:rFonts w:ascii="Times New Roman" w:hAnsi="Times New Roman" w:cs="Times New Roman"/>
          <w:sz w:val="24"/>
          <w:szCs w:val="24"/>
        </w:rPr>
        <w:t>which is the upper layer of the ocean, the mesopelagic zone that contains deeper and colder water whereas the temperature remains constant at around 3300 feet.</w:t>
      </w:r>
      <w:r w:rsidR="00DE19AE" w:rsidRPr="00646FBD">
        <w:rPr>
          <w:rFonts w:ascii="Times New Roman" w:hAnsi="Times New Roman" w:cs="Times New Roman"/>
          <w:sz w:val="24"/>
          <w:szCs w:val="24"/>
        </w:rPr>
        <w:t xml:space="preserve"> The thermocline is important in understanding how animals or organisms below it survive as there is no dissolved oxygen below the thermocline.</w:t>
      </w:r>
    </w:p>
    <w:p w:rsidR="00A248DF" w:rsidRPr="006F5D28" w:rsidRDefault="000D5DCF" w:rsidP="00045758">
      <w:pPr>
        <w:spacing w:line="600" w:lineRule="auto"/>
        <w:jc w:val="center"/>
        <w:rPr>
          <w:rFonts w:ascii="Times New Roman" w:hAnsi="Times New Roman" w:cs="Times New Roman"/>
          <w:b/>
          <w:sz w:val="24"/>
          <w:szCs w:val="24"/>
        </w:rPr>
      </w:pPr>
      <w:r w:rsidRPr="006F5D28">
        <w:rPr>
          <w:rFonts w:ascii="Times New Roman" w:hAnsi="Times New Roman" w:cs="Times New Roman"/>
          <w:b/>
          <w:sz w:val="24"/>
          <w:szCs w:val="24"/>
        </w:rPr>
        <w:t>Ani</w:t>
      </w:r>
      <w:r w:rsidRPr="006F5D28">
        <w:rPr>
          <w:rFonts w:ascii="Times New Roman" w:hAnsi="Times New Roman" w:cs="Times New Roman"/>
          <w:b/>
          <w:sz w:val="24"/>
          <w:szCs w:val="24"/>
        </w:rPr>
        <w:t>mals that would be found in mid-ocean ridges</w:t>
      </w:r>
    </w:p>
    <w:p w:rsidR="00971FC7"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 xml:space="preserve">Most aquatic life that is found </w:t>
      </w:r>
      <w:r w:rsidR="00671951" w:rsidRPr="00646FBD">
        <w:rPr>
          <w:rFonts w:ascii="Times New Roman" w:hAnsi="Times New Roman" w:cs="Times New Roman"/>
          <w:sz w:val="24"/>
          <w:szCs w:val="24"/>
        </w:rPr>
        <w:t>uses the process of chemosynthesis to survive whereby they synthesize chemicals</w:t>
      </w:r>
      <w:r w:rsidR="005A4503" w:rsidRPr="00646FBD">
        <w:rPr>
          <w:rFonts w:ascii="Times New Roman" w:hAnsi="Times New Roman" w:cs="Times New Roman"/>
          <w:sz w:val="24"/>
          <w:szCs w:val="24"/>
        </w:rPr>
        <w:t xml:space="preserve"> instead of sunlight and this process is also used to provide them with energy.</w:t>
      </w:r>
      <w:r w:rsidR="00027E30" w:rsidRPr="00646FBD">
        <w:rPr>
          <w:rFonts w:ascii="Times New Roman" w:hAnsi="Times New Roman" w:cs="Times New Roman"/>
          <w:sz w:val="24"/>
          <w:szCs w:val="24"/>
        </w:rPr>
        <w:t xml:space="preserve"> They were discovered in 1977</w:t>
      </w:r>
    </w:p>
    <w:p w:rsidR="00A248DF" w:rsidRP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Giant Tubeworms</w:t>
      </w:r>
    </w:p>
    <w:p w:rsidR="00D40D54"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lastRenderedPageBreak/>
        <w:t xml:space="preserve">Giant tubeworms have the scientific name of </w:t>
      </w:r>
      <w:r w:rsidRPr="00646FBD">
        <w:rPr>
          <w:rFonts w:ascii="Times New Roman" w:hAnsi="Times New Roman" w:cs="Times New Roman"/>
          <w:i/>
          <w:sz w:val="24"/>
          <w:szCs w:val="24"/>
        </w:rPr>
        <w:t>Riftia pachyptila</w:t>
      </w:r>
      <w:r w:rsidR="00587F4C" w:rsidRPr="00646FBD">
        <w:rPr>
          <w:rFonts w:ascii="Times New Roman" w:hAnsi="Times New Roman" w:cs="Times New Roman"/>
          <w:i/>
          <w:sz w:val="24"/>
          <w:szCs w:val="24"/>
        </w:rPr>
        <w:t xml:space="preserve"> </w:t>
      </w:r>
      <w:r w:rsidR="00587F4C" w:rsidRPr="00646FBD">
        <w:rPr>
          <w:rFonts w:ascii="Times New Roman" w:hAnsi="Times New Roman" w:cs="Times New Roman"/>
          <w:sz w:val="24"/>
          <w:szCs w:val="24"/>
        </w:rPr>
        <w:t xml:space="preserve">and they are </w:t>
      </w:r>
      <w:r w:rsidR="00C01C64" w:rsidRPr="00646FBD">
        <w:rPr>
          <w:rFonts w:ascii="Times New Roman" w:hAnsi="Times New Roman" w:cs="Times New Roman"/>
          <w:sz w:val="24"/>
          <w:szCs w:val="24"/>
        </w:rPr>
        <w:t>usually found in clusters around rocks invents. They survive by feeding on bacteria. This bacterium is used in chemosynthesis whereby they synthesize the chemical sulfide to provide nutrients to the worms hence making them symbiotic sulfide oxidizing bacteria.</w:t>
      </w:r>
      <w:r w:rsidR="00AB2286" w:rsidRPr="00646FBD">
        <w:rPr>
          <w:rFonts w:ascii="Times New Roman" w:hAnsi="Times New Roman" w:cs="Times New Roman"/>
          <w:sz w:val="24"/>
          <w:szCs w:val="24"/>
        </w:rPr>
        <w:t xml:space="preserve"> T</w:t>
      </w:r>
      <w:r w:rsidR="00437FB0" w:rsidRPr="00646FBD">
        <w:rPr>
          <w:rFonts w:ascii="Times New Roman" w:hAnsi="Times New Roman" w:cs="Times New Roman"/>
          <w:sz w:val="24"/>
          <w:szCs w:val="24"/>
        </w:rPr>
        <w:t>hes</w:t>
      </w:r>
      <w:r w:rsidR="00AB2286" w:rsidRPr="00646FBD">
        <w:rPr>
          <w:rFonts w:ascii="Times New Roman" w:hAnsi="Times New Roman" w:cs="Times New Roman"/>
          <w:sz w:val="24"/>
          <w:szCs w:val="24"/>
        </w:rPr>
        <w:t>e symbiotic bacteria are held in a part of the giant worm called a trypanosome</w:t>
      </w:r>
      <w:r w:rsidR="00054511" w:rsidRPr="00646FBD">
        <w:rPr>
          <w:rFonts w:ascii="Times New Roman" w:hAnsi="Times New Roman" w:cs="Times New Roman"/>
          <w:sz w:val="24"/>
          <w:szCs w:val="24"/>
        </w:rPr>
        <w:t>. They are mostly found on the hydrothermal vents of the east pacific rise</w:t>
      </w:r>
      <w:r w:rsidR="00AB2286" w:rsidRPr="00646FBD">
        <w:rPr>
          <w:rFonts w:ascii="Times New Roman" w:hAnsi="Times New Roman" w:cs="Times New Roman"/>
          <w:sz w:val="24"/>
          <w:szCs w:val="24"/>
        </w:rPr>
        <w:t>.</w:t>
      </w:r>
    </w:p>
    <w:p w:rsidR="00054511" w:rsidRP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Shrimps</w:t>
      </w:r>
    </w:p>
    <w:p w:rsidR="00054511"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 xml:space="preserve">Their scientific name is </w:t>
      </w:r>
      <w:r w:rsidRPr="00646FBD">
        <w:rPr>
          <w:rFonts w:ascii="Times New Roman" w:hAnsi="Times New Roman" w:cs="Times New Roman"/>
          <w:i/>
          <w:sz w:val="24"/>
          <w:szCs w:val="24"/>
        </w:rPr>
        <w:t>Rimicaris e</w:t>
      </w:r>
      <w:r w:rsidR="00BA42D2" w:rsidRPr="00646FBD">
        <w:rPr>
          <w:rFonts w:ascii="Times New Roman" w:hAnsi="Times New Roman" w:cs="Times New Roman"/>
          <w:sz w:val="24"/>
          <w:szCs w:val="24"/>
        </w:rPr>
        <w:t>jaculate.</w:t>
      </w:r>
      <w:r w:rsidR="00166DD0" w:rsidRPr="00646FBD">
        <w:rPr>
          <w:rFonts w:ascii="Times New Roman" w:hAnsi="Times New Roman" w:cs="Times New Roman"/>
          <w:sz w:val="24"/>
          <w:szCs w:val="24"/>
        </w:rPr>
        <w:t xml:space="preserve"> They survive by eating bacteria </w:t>
      </w:r>
      <w:r w:rsidR="00A96A6C" w:rsidRPr="00646FBD">
        <w:rPr>
          <w:rFonts w:ascii="Times New Roman" w:hAnsi="Times New Roman" w:cs="Times New Roman"/>
          <w:sz w:val="24"/>
          <w:szCs w:val="24"/>
        </w:rPr>
        <w:t xml:space="preserve">and their extended gill chambers have undergone evolution to form ocular </w:t>
      </w:r>
      <w:r w:rsidR="005F69E5" w:rsidRPr="00646FBD">
        <w:rPr>
          <w:rFonts w:ascii="Times New Roman" w:hAnsi="Times New Roman" w:cs="Times New Roman"/>
          <w:sz w:val="24"/>
          <w:szCs w:val="24"/>
        </w:rPr>
        <w:t>plates (fused</w:t>
      </w:r>
      <w:r w:rsidR="00027E30" w:rsidRPr="00646FBD">
        <w:rPr>
          <w:rFonts w:ascii="Times New Roman" w:hAnsi="Times New Roman" w:cs="Times New Roman"/>
          <w:sz w:val="24"/>
          <w:szCs w:val="24"/>
        </w:rPr>
        <w:t xml:space="preserve"> eyes)</w:t>
      </w:r>
      <w:r w:rsidR="00A96A6C" w:rsidRPr="00646FBD">
        <w:rPr>
          <w:rFonts w:ascii="Times New Roman" w:hAnsi="Times New Roman" w:cs="Times New Roman"/>
          <w:sz w:val="24"/>
          <w:szCs w:val="24"/>
        </w:rPr>
        <w:t xml:space="preserve"> that are sensi</w:t>
      </w:r>
      <w:r w:rsidR="00437FB0" w:rsidRPr="00646FBD">
        <w:rPr>
          <w:rFonts w:ascii="Times New Roman" w:hAnsi="Times New Roman" w:cs="Times New Roman"/>
          <w:sz w:val="24"/>
          <w:szCs w:val="24"/>
        </w:rPr>
        <w:t>ti</w:t>
      </w:r>
      <w:r w:rsidR="00A96A6C" w:rsidRPr="00646FBD">
        <w:rPr>
          <w:rFonts w:ascii="Times New Roman" w:hAnsi="Times New Roman" w:cs="Times New Roman"/>
          <w:sz w:val="24"/>
          <w:szCs w:val="24"/>
        </w:rPr>
        <w:t xml:space="preserve">ve to dim light hence they can detect radiation from the black smokers and enable the </w:t>
      </w:r>
      <w:r w:rsidR="00437FB0" w:rsidRPr="00646FBD">
        <w:rPr>
          <w:rFonts w:ascii="Times New Roman" w:hAnsi="Times New Roman" w:cs="Times New Roman"/>
          <w:sz w:val="24"/>
          <w:szCs w:val="24"/>
        </w:rPr>
        <w:t>shrimps</w:t>
      </w:r>
      <w:r w:rsidR="00A96A6C" w:rsidRPr="00646FBD">
        <w:rPr>
          <w:rFonts w:ascii="Times New Roman" w:hAnsi="Times New Roman" w:cs="Times New Roman"/>
          <w:sz w:val="24"/>
          <w:szCs w:val="24"/>
        </w:rPr>
        <w:t xml:space="preserve"> to turn from the</w:t>
      </w:r>
      <w:r w:rsidR="000630C4" w:rsidRPr="00646FBD">
        <w:rPr>
          <w:rFonts w:ascii="Times New Roman" w:hAnsi="Times New Roman" w:cs="Times New Roman"/>
          <w:sz w:val="24"/>
          <w:szCs w:val="24"/>
        </w:rPr>
        <w:t xml:space="preserve"> chimneys of hydrothermal</w:t>
      </w:r>
      <w:r w:rsidR="00A96A6C" w:rsidRPr="00646FBD">
        <w:rPr>
          <w:rFonts w:ascii="Times New Roman" w:hAnsi="Times New Roman" w:cs="Times New Roman"/>
          <w:sz w:val="24"/>
          <w:szCs w:val="24"/>
        </w:rPr>
        <w:t xml:space="preserve"> vents.</w:t>
      </w:r>
      <w:r w:rsidR="000B7501" w:rsidRPr="00646FBD">
        <w:rPr>
          <w:rFonts w:ascii="Times New Roman" w:hAnsi="Times New Roman" w:cs="Times New Roman"/>
          <w:sz w:val="24"/>
          <w:szCs w:val="24"/>
        </w:rPr>
        <w:t xml:space="preserve"> They are normally found in the mid-Atlantic ridge</w:t>
      </w:r>
    </w:p>
    <w:p w:rsidR="0042622B" w:rsidRPr="00045758" w:rsidRDefault="000D5DCF" w:rsidP="00AC14ED">
      <w:pPr>
        <w:spacing w:line="600" w:lineRule="auto"/>
        <w:rPr>
          <w:rFonts w:ascii="Times New Roman" w:hAnsi="Times New Roman" w:cs="Times New Roman"/>
          <w:i/>
          <w:sz w:val="24"/>
          <w:szCs w:val="24"/>
        </w:rPr>
      </w:pPr>
      <w:r w:rsidRPr="00045758">
        <w:rPr>
          <w:rFonts w:ascii="Times New Roman" w:hAnsi="Times New Roman" w:cs="Times New Roman"/>
          <w:i/>
          <w:sz w:val="24"/>
          <w:szCs w:val="24"/>
        </w:rPr>
        <w:t>Mussels</w:t>
      </w:r>
      <w:r w:rsidR="00967682" w:rsidRPr="00045758">
        <w:rPr>
          <w:rFonts w:ascii="Times New Roman" w:hAnsi="Times New Roman" w:cs="Times New Roman"/>
          <w:i/>
          <w:sz w:val="24"/>
          <w:szCs w:val="24"/>
        </w:rPr>
        <w:t xml:space="preserve"> (Bathymodioulus thermophiles)</w:t>
      </w:r>
    </w:p>
    <w:p w:rsidR="007331A1" w:rsidRPr="00646FBD" w:rsidRDefault="000D5DCF" w:rsidP="00045758">
      <w:pPr>
        <w:spacing w:line="600" w:lineRule="auto"/>
        <w:ind w:firstLine="720"/>
        <w:rPr>
          <w:rFonts w:ascii="Times New Roman" w:hAnsi="Times New Roman" w:cs="Times New Roman"/>
          <w:sz w:val="24"/>
          <w:szCs w:val="24"/>
        </w:rPr>
      </w:pPr>
      <w:r w:rsidRPr="00646FBD">
        <w:rPr>
          <w:rFonts w:ascii="Times New Roman" w:hAnsi="Times New Roman" w:cs="Times New Roman"/>
          <w:sz w:val="24"/>
          <w:szCs w:val="24"/>
        </w:rPr>
        <w:t xml:space="preserve">Mussels are also found at the mid-ocean ridges and </w:t>
      </w:r>
      <w:r w:rsidRPr="00646FBD">
        <w:rPr>
          <w:rFonts w:ascii="Times New Roman" w:hAnsi="Times New Roman" w:cs="Times New Roman"/>
          <w:sz w:val="24"/>
          <w:szCs w:val="24"/>
        </w:rPr>
        <w:t>they survive by converting hydrogen into energy through hydrogen oxidation. Other animals that could be found in mid-ocean ridges include barnacles and unique snails.</w:t>
      </w:r>
    </w:p>
    <w:p w:rsidR="009D1700" w:rsidRDefault="009D1700" w:rsidP="00AC14ED">
      <w:pPr>
        <w:spacing w:line="600" w:lineRule="auto"/>
        <w:rPr>
          <w:rFonts w:ascii="Times New Roman" w:hAnsi="Times New Roman" w:cs="Times New Roman"/>
          <w:b/>
          <w:sz w:val="24"/>
          <w:szCs w:val="24"/>
        </w:rPr>
      </w:pPr>
    </w:p>
    <w:p w:rsidR="007B0CCB" w:rsidRDefault="000D5DCF" w:rsidP="00045758">
      <w:pPr>
        <w:spacing w:line="600" w:lineRule="auto"/>
        <w:jc w:val="center"/>
        <w:rPr>
          <w:rFonts w:ascii="Times New Roman" w:hAnsi="Times New Roman" w:cs="Times New Roman"/>
          <w:b/>
          <w:sz w:val="24"/>
          <w:szCs w:val="24"/>
        </w:rPr>
      </w:pPr>
      <w:r w:rsidRPr="00646FBD">
        <w:rPr>
          <w:rFonts w:ascii="Times New Roman" w:hAnsi="Times New Roman" w:cs="Times New Roman"/>
          <w:b/>
          <w:sz w:val="24"/>
          <w:szCs w:val="24"/>
        </w:rPr>
        <w:lastRenderedPageBreak/>
        <w:t>References</w:t>
      </w:r>
    </w:p>
    <w:p w:rsidR="005D3EB7" w:rsidRDefault="000D5DCF" w:rsidP="005D3EB7">
      <w:pPr>
        <w:spacing w:line="600" w:lineRule="auto"/>
        <w:ind w:left="720" w:hanging="720"/>
        <w:rPr>
          <w:rFonts w:ascii="Times New Roman" w:hAnsi="Times New Roman" w:cs="Times New Roman"/>
          <w:sz w:val="24"/>
          <w:szCs w:val="24"/>
        </w:rPr>
      </w:pPr>
      <w:r w:rsidRPr="00045758">
        <w:rPr>
          <w:rFonts w:ascii="Times New Roman" w:hAnsi="Times New Roman" w:cs="Times New Roman"/>
          <w:sz w:val="24"/>
          <w:szCs w:val="24"/>
        </w:rPr>
        <w:t xml:space="preserve">Costa, P. J., Andrade, C., Freitas, M. C., Oliveira, M. A., da Silva, C. M., </w:t>
      </w:r>
      <w:r w:rsidRPr="00045758">
        <w:rPr>
          <w:rFonts w:ascii="Times New Roman" w:hAnsi="Times New Roman" w:cs="Times New Roman"/>
          <w:sz w:val="24"/>
          <w:szCs w:val="24"/>
        </w:rPr>
        <w:t xml:space="preserve">Omira, R., ... &amp; Dawson, A. G. (2011). Boulder deposition during major tsunami events. </w:t>
      </w:r>
      <w:r w:rsidRPr="00045758">
        <w:rPr>
          <w:rFonts w:ascii="Times New Roman" w:hAnsi="Times New Roman" w:cs="Times New Roman"/>
          <w:i/>
          <w:iCs/>
          <w:sz w:val="24"/>
          <w:szCs w:val="24"/>
        </w:rPr>
        <w:t>Earth Surface Processes and Landforms</w:t>
      </w:r>
      <w:r w:rsidRPr="00045758">
        <w:rPr>
          <w:rFonts w:ascii="Times New Roman" w:hAnsi="Times New Roman" w:cs="Times New Roman"/>
          <w:sz w:val="24"/>
          <w:szCs w:val="24"/>
        </w:rPr>
        <w:t xml:space="preserve">, </w:t>
      </w:r>
      <w:r w:rsidRPr="00045758">
        <w:rPr>
          <w:rFonts w:ascii="Times New Roman" w:hAnsi="Times New Roman" w:cs="Times New Roman"/>
          <w:i/>
          <w:iCs/>
          <w:sz w:val="24"/>
          <w:szCs w:val="24"/>
        </w:rPr>
        <w:t>36</w:t>
      </w:r>
      <w:r w:rsidRPr="00045758">
        <w:rPr>
          <w:rFonts w:ascii="Times New Roman" w:hAnsi="Times New Roman" w:cs="Times New Roman"/>
          <w:sz w:val="24"/>
          <w:szCs w:val="24"/>
        </w:rPr>
        <w:t>(15), 2054-2068.</w:t>
      </w:r>
    </w:p>
    <w:p w:rsidR="005D3EB7" w:rsidRPr="00045758" w:rsidRDefault="000D5DCF" w:rsidP="005D3EB7">
      <w:pPr>
        <w:spacing w:line="600" w:lineRule="auto"/>
        <w:ind w:left="720" w:hanging="720"/>
        <w:rPr>
          <w:rFonts w:ascii="Times New Roman" w:hAnsi="Times New Roman" w:cs="Times New Roman"/>
          <w:sz w:val="24"/>
          <w:szCs w:val="24"/>
        </w:rPr>
      </w:pPr>
      <w:r w:rsidRPr="00045758">
        <w:rPr>
          <w:rFonts w:ascii="Times New Roman" w:hAnsi="Times New Roman" w:cs="Times New Roman"/>
          <w:sz w:val="24"/>
          <w:szCs w:val="24"/>
        </w:rPr>
        <w:t>Harris, R., &amp;</w:t>
      </w:r>
      <w:r w:rsidRPr="00045758">
        <w:rPr>
          <w:rFonts w:ascii="Times New Roman" w:hAnsi="Times New Roman" w:cs="Times New Roman"/>
          <w:sz w:val="24"/>
          <w:szCs w:val="24"/>
        </w:rPr>
        <w:t xml:space="preserve"> Major, J. (2017). Waves of destruction in the East Indies: the Wichmann catalog of earthquakes and tsunami in the Indonesian region from 1538 to 1877. </w:t>
      </w:r>
      <w:r w:rsidRPr="00045758">
        <w:rPr>
          <w:rFonts w:ascii="Times New Roman" w:hAnsi="Times New Roman" w:cs="Times New Roman"/>
          <w:i/>
          <w:iCs/>
          <w:sz w:val="24"/>
          <w:szCs w:val="24"/>
        </w:rPr>
        <w:t>Geological Society, London, Special Publications</w:t>
      </w:r>
      <w:r w:rsidRPr="00045758">
        <w:rPr>
          <w:rFonts w:ascii="Times New Roman" w:hAnsi="Times New Roman" w:cs="Times New Roman"/>
          <w:sz w:val="24"/>
          <w:szCs w:val="24"/>
        </w:rPr>
        <w:t xml:space="preserve">, </w:t>
      </w:r>
      <w:r w:rsidRPr="00045758">
        <w:rPr>
          <w:rFonts w:ascii="Times New Roman" w:hAnsi="Times New Roman" w:cs="Times New Roman"/>
          <w:i/>
          <w:iCs/>
          <w:sz w:val="24"/>
          <w:szCs w:val="24"/>
        </w:rPr>
        <w:t>441</w:t>
      </w:r>
      <w:r w:rsidRPr="00045758">
        <w:rPr>
          <w:rFonts w:ascii="Times New Roman" w:hAnsi="Times New Roman" w:cs="Times New Roman"/>
          <w:sz w:val="24"/>
          <w:szCs w:val="24"/>
        </w:rPr>
        <w:t>(1), 9-</w:t>
      </w:r>
      <w:bookmarkStart w:id="0" w:name="_GoBack"/>
      <w:bookmarkEnd w:id="0"/>
      <w:r w:rsidRPr="00045758">
        <w:rPr>
          <w:rFonts w:ascii="Times New Roman" w:hAnsi="Times New Roman" w:cs="Times New Roman"/>
          <w:sz w:val="24"/>
          <w:szCs w:val="24"/>
        </w:rPr>
        <w:t>46.</w:t>
      </w:r>
    </w:p>
    <w:sectPr w:rsidR="005D3EB7" w:rsidRPr="00045758" w:rsidSect="00AC14ED">
      <w:headerReference w:type="default" r:id="rId8"/>
      <w:foot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DCF" w:rsidRDefault="000D5DCF">
      <w:pPr>
        <w:spacing w:after="0" w:line="240" w:lineRule="auto"/>
      </w:pPr>
      <w:r>
        <w:separator/>
      </w:r>
    </w:p>
  </w:endnote>
  <w:endnote w:type="continuationSeparator" w:id="0">
    <w:p w:rsidR="000D5DCF" w:rsidRDefault="000D5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14133"/>
      <w:docPartObj>
        <w:docPartGallery w:val="Page Numbers (Bottom of Page)"/>
        <w:docPartUnique/>
      </w:docPartObj>
    </w:sdtPr>
    <w:sdtEndPr>
      <w:rPr>
        <w:noProof/>
      </w:rPr>
    </w:sdtEndPr>
    <w:sdtContent>
      <w:p w:rsidR="00786E1A" w:rsidRDefault="000D5DCF">
        <w:pPr>
          <w:pStyle w:val="Footer"/>
          <w:jc w:val="center"/>
        </w:pPr>
        <w:r>
          <w:fldChar w:fldCharType="begin"/>
        </w:r>
        <w:r>
          <w:instrText xml:space="preserve"> PAGE   \* MER</w:instrText>
        </w:r>
        <w:r>
          <w:instrText xml:space="preserve">GEFORMAT </w:instrText>
        </w:r>
        <w:r>
          <w:fldChar w:fldCharType="separate"/>
        </w:r>
        <w:r w:rsidR="0089760E">
          <w:rPr>
            <w:noProof/>
          </w:rPr>
          <w:t>6</w:t>
        </w:r>
        <w:r>
          <w:rPr>
            <w:noProof/>
          </w:rPr>
          <w:fldChar w:fldCharType="end"/>
        </w:r>
      </w:p>
    </w:sdtContent>
  </w:sdt>
  <w:p w:rsidR="00786E1A" w:rsidRDefault="00786E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DCF" w:rsidRDefault="000D5DCF">
      <w:pPr>
        <w:spacing w:after="0" w:line="240" w:lineRule="auto"/>
      </w:pPr>
      <w:r>
        <w:separator/>
      </w:r>
    </w:p>
  </w:footnote>
  <w:footnote w:type="continuationSeparator" w:id="0">
    <w:p w:rsidR="000D5DCF" w:rsidRDefault="000D5D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6507304"/>
      <w:docPartObj>
        <w:docPartGallery w:val="Page Numbers (Top of Page)"/>
        <w:docPartUnique/>
      </w:docPartObj>
    </w:sdtPr>
    <w:sdtEndPr>
      <w:rPr>
        <w:noProof/>
      </w:rPr>
    </w:sdtEndPr>
    <w:sdtContent>
      <w:p w:rsidR="00AC14ED" w:rsidRDefault="000D5DCF">
        <w:pPr>
          <w:pStyle w:val="Header"/>
          <w:jc w:val="right"/>
        </w:pPr>
        <w:r>
          <w:rPr>
            <w:rFonts w:ascii="Times New Roman" w:hAnsi="Times New Roman" w:cs="Times New Roman"/>
            <w:sz w:val="24"/>
            <w:szCs w:val="24"/>
          </w:rPr>
          <w:t xml:space="preserve">TSUNAMIS                                                                                                                                     </w:t>
        </w:r>
        <w:r>
          <w:fldChar w:fldCharType="begin"/>
        </w:r>
        <w:r>
          <w:instrText xml:space="preserve"> PAGE   \* MERGEFORMAT </w:instrText>
        </w:r>
        <w:r>
          <w:fldChar w:fldCharType="separate"/>
        </w:r>
        <w:r w:rsidR="0089760E">
          <w:rPr>
            <w:noProof/>
          </w:rPr>
          <w:t>6</w:t>
        </w:r>
        <w:r>
          <w:rPr>
            <w:noProof/>
          </w:rPr>
          <w:fldChar w:fldCharType="end"/>
        </w:r>
      </w:p>
    </w:sdtContent>
  </w:sdt>
  <w:p w:rsidR="00AC14ED" w:rsidRDefault="00AC14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4ED" w:rsidRPr="00AC14ED" w:rsidRDefault="000D5DCF">
    <w:pPr>
      <w:pStyle w:val="Header"/>
      <w:rPr>
        <w:rFonts w:ascii="Times New Roman" w:hAnsi="Times New Roman" w:cs="Times New Roman"/>
        <w:sz w:val="24"/>
        <w:szCs w:val="24"/>
      </w:rPr>
    </w:pPr>
    <w:r>
      <w:rPr>
        <w:rFonts w:ascii="Times New Roman" w:hAnsi="Times New Roman" w:cs="Times New Roman"/>
        <w:sz w:val="24"/>
        <w:szCs w:val="24"/>
      </w:rPr>
      <w:t>Running Head: TSUNAMIS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E85"/>
    <w:rsid w:val="00003659"/>
    <w:rsid w:val="00027E30"/>
    <w:rsid w:val="00045758"/>
    <w:rsid w:val="00054511"/>
    <w:rsid w:val="000630C4"/>
    <w:rsid w:val="000A25C6"/>
    <w:rsid w:val="000A7145"/>
    <w:rsid w:val="000B2F46"/>
    <w:rsid w:val="000B7501"/>
    <w:rsid w:val="000C577A"/>
    <w:rsid w:val="000D5DCF"/>
    <w:rsid w:val="000D77AE"/>
    <w:rsid w:val="000E6CF1"/>
    <w:rsid w:val="000F5F63"/>
    <w:rsid w:val="00135916"/>
    <w:rsid w:val="001606DF"/>
    <w:rsid w:val="00166DD0"/>
    <w:rsid w:val="001E768B"/>
    <w:rsid w:val="0021048C"/>
    <w:rsid w:val="00254E4D"/>
    <w:rsid w:val="002947BE"/>
    <w:rsid w:val="002C4D03"/>
    <w:rsid w:val="002F07FD"/>
    <w:rsid w:val="003457E6"/>
    <w:rsid w:val="0036743F"/>
    <w:rsid w:val="0038586C"/>
    <w:rsid w:val="00387DE8"/>
    <w:rsid w:val="003F267B"/>
    <w:rsid w:val="00420E85"/>
    <w:rsid w:val="0042622B"/>
    <w:rsid w:val="00437FB0"/>
    <w:rsid w:val="0046774F"/>
    <w:rsid w:val="00474182"/>
    <w:rsid w:val="004B15E8"/>
    <w:rsid w:val="004B68D2"/>
    <w:rsid w:val="004C2731"/>
    <w:rsid w:val="005724BC"/>
    <w:rsid w:val="00587F4C"/>
    <w:rsid w:val="005A4503"/>
    <w:rsid w:val="005A646E"/>
    <w:rsid w:val="005D1ACB"/>
    <w:rsid w:val="005D3EB7"/>
    <w:rsid w:val="005F64F3"/>
    <w:rsid w:val="005F69E5"/>
    <w:rsid w:val="00611175"/>
    <w:rsid w:val="006204B7"/>
    <w:rsid w:val="00646FBD"/>
    <w:rsid w:val="00650B5C"/>
    <w:rsid w:val="00671951"/>
    <w:rsid w:val="0068655E"/>
    <w:rsid w:val="0068677B"/>
    <w:rsid w:val="006F5D28"/>
    <w:rsid w:val="00724A0E"/>
    <w:rsid w:val="007331A1"/>
    <w:rsid w:val="00762EBB"/>
    <w:rsid w:val="00786E1A"/>
    <w:rsid w:val="007A77B7"/>
    <w:rsid w:val="007B0CCB"/>
    <w:rsid w:val="007B1310"/>
    <w:rsid w:val="007D69F6"/>
    <w:rsid w:val="007F560A"/>
    <w:rsid w:val="007F5D30"/>
    <w:rsid w:val="008273D2"/>
    <w:rsid w:val="008343A1"/>
    <w:rsid w:val="00845810"/>
    <w:rsid w:val="00895D41"/>
    <w:rsid w:val="0089760E"/>
    <w:rsid w:val="008B492D"/>
    <w:rsid w:val="009635F5"/>
    <w:rsid w:val="00967682"/>
    <w:rsid w:val="00971FC7"/>
    <w:rsid w:val="009902F9"/>
    <w:rsid w:val="009B1FB2"/>
    <w:rsid w:val="009C41F3"/>
    <w:rsid w:val="009D0975"/>
    <w:rsid w:val="009D1700"/>
    <w:rsid w:val="009E64F5"/>
    <w:rsid w:val="009F5F48"/>
    <w:rsid w:val="00A248DF"/>
    <w:rsid w:val="00A71511"/>
    <w:rsid w:val="00A757B1"/>
    <w:rsid w:val="00A803E8"/>
    <w:rsid w:val="00A87E66"/>
    <w:rsid w:val="00A92C7D"/>
    <w:rsid w:val="00A93F2A"/>
    <w:rsid w:val="00A96A6C"/>
    <w:rsid w:val="00AB2286"/>
    <w:rsid w:val="00AC14ED"/>
    <w:rsid w:val="00AD0E43"/>
    <w:rsid w:val="00AD5FE7"/>
    <w:rsid w:val="00B30F59"/>
    <w:rsid w:val="00B87CB9"/>
    <w:rsid w:val="00BA42D2"/>
    <w:rsid w:val="00BB1B39"/>
    <w:rsid w:val="00BC76AE"/>
    <w:rsid w:val="00C01C64"/>
    <w:rsid w:val="00C15553"/>
    <w:rsid w:val="00C431CE"/>
    <w:rsid w:val="00C46530"/>
    <w:rsid w:val="00C53FDF"/>
    <w:rsid w:val="00C66556"/>
    <w:rsid w:val="00CB4B49"/>
    <w:rsid w:val="00D40D54"/>
    <w:rsid w:val="00D77621"/>
    <w:rsid w:val="00D91DA2"/>
    <w:rsid w:val="00DD2DAD"/>
    <w:rsid w:val="00DE19AE"/>
    <w:rsid w:val="00E34BA7"/>
    <w:rsid w:val="00E45FF9"/>
    <w:rsid w:val="00E47E31"/>
    <w:rsid w:val="00E57193"/>
    <w:rsid w:val="00E82A57"/>
    <w:rsid w:val="00EA7E17"/>
    <w:rsid w:val="00EC1A04"/>
    <w:rsid w:val="00EE0E4A"/>
    <w:rsid w:val="00EE403E"/>
    <w:rsid w:val="00F15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E1A"/>
  </w:style>
  <w:style w:type="paragraph" w:styleId="Footer">
    <w:name w:val="footer"/>
    <w:basedOn w:val="Normal"/>
    <w:link w:val="FooterChar"/>
    <w:uiPriority w:val="99"/>
    <w:unhideWhenUsed/>
    <w:rsid w:val="00786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E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E1A"/>
  </w:style>
  <w:style w:type="paragraph" w:styleId="Footer">
    <w:name w:val="footer"/>
    <w:basedOn w:val="Normal"/>
    <w:link w:val="FooterChar"/>
    <w:uiPriority w:val="99"/>
    <w:unhideWhenUsed/>
    <w:rsid w:val="00786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8C3E-0B83-4885-A603-0A357D178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2020-12-07T03:23:00Z</dcterms:created>
  <dcterms:modified xsi:type="dcterms:W3CDTF">2020-12-07T03:23:00Z</dcterms:modified>
</cp:coreProperties>
</file>